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BE602" w14:textId="05F9C919" w:rsidR="003B108E" w:rsidRPr="003B108E" w:rsidRDefault="003B108E">
      <w:pPr>
        <w:rPr>
          <w:b/>
          <w:bCs/>
        </w:rPr>
      </w:pPr>
      <w:r>
        <w:rPr>
          <w:b/>
          <w:bCs/>
        </w:rPr>
        <w:t>List of Appalachian Rivers (River Conservation Profile)</w:t>
      </w:r>
      <w:r w:rsidR="009E11E8">
        <w:rPr>
          <w:b/>
          <w:bCs/>
        </w:rPr>
        <w:t xml:space="preserve"> – for the teacher</w:t>
      </w:r>
    </w:p>
    <w:p w14:paraId="73E5D037" w14:textId="77777777" w:rsidR="003B108E" w:rsidRDefault="003B108E"/>
    <w:p w14:paraId="0554078C" w14:textId="1BD84AD7" w:rsidR="00016444" w:rsidRDefault="003D326A">
      <w:proofErr w:type="spellStart"/>
      <w:r>
        <w:t>Younghiogheny</w:t>
      </w:r>
      <w:proofErr w:type="spellEnd"/>
      <w:r>
        <w:t xml:space="preserve"> River</w:t>
      </w:r>
    </w:p>
    <w:p w14:paraId="53DBB586" w14:textId="375473DD" w:rsidR="003D326A" w:rsidRDefault="0091627E">
      <w:r>
        <w:t>Chattahoochee</w:t>
      </w:r>
      <w:r w:rsidR="00C50BB9">
        <w:t xml:space="preserve"> River</w:t>
      </w:r>
    </w:p>
    <w:p w14:paraId="3DEDA653" w14:textId="322F0394" w:rsidR="00C50BB9" w:rsidRDefault="00C50BB9">
      <w:r>
        <w:t>Clinch and Powell Rivers</w:t>
      </w:r>
    </w:p>
    <w:p w14:paraId="50A907FA" w14:textId="19F400D3" w:rsidR="00C50BB9" w:rsidRDefault="00C50BB9">
      <w:r>
        <w:t>Linville River</w:t>
      </w:r>
    </w:p>
    <w:p w14:paraId="40D0526E" w14:textId="3B704471" w:rsidR="002928FD" w:rsidRDefault="002928FD">
      <w:r>
        <w:t>Chattooga River</w:t>
      </w:r>
    </w:p>
    <w:p w14:paraId="5CFE7EC3" w14:textId="44647A8C" w:rsidR="00625979" w:rsidRDefault="00625979">
      <w:r>
        <w:t>Green River (KY)</w:t>
      </w:r>
    </w:p>
    <w:p w14:paraId="5DBE280C" w14:textId="2DBAE58C" w:rsidR="00625979" w:rsidRDefault="00051952">
      <w:r>
        <w:t>Shenandoah River</w:t>
      </w:r>
    </w:p>
    <w:p w14:paraId="24316BCD" w14:textId="373814A7" w:rsidR="00C50BB9" w:rsidRDefault="00051952">
      <w:r>
        <w:t>New River</w:t>
      </w:r>
    </w:p>
    <w:sectPr w:rsidR="00C50BB9" w:rsidSect="00767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6A"/>
    <w:rsid w:val="00051952"/>
    <w:rsid w:val="002928FD"/>
    <w:rsid w:val="003B108E"/>
    <w:rsid w:val="003D326A"/>
    <w:rsid w:val="003D5D50"/>
    <w:rsid w:val="004E31FA"/>
    <w:rsid w:val="00625979"/>
    <w:rsid w:val="006F7AEE"/>
    <w:rsid w:val="00767DB6"/>
    <w:rsid w:val="0091627E"/>
    <w:rsid w:val="009E11E8"/>
    <w:rsid w:val="00C50BB9"/>
    <w:rsid w:val="00E2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CFEF9A"/>
  <w15:chartTrackingRefBased/>
  <w15:docId w15:val="{7714F186-146D-6345-9CF9-B66E73E7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Schuyler van Montfrans</dc:creator>
  <cp:keywords/>
  <dc:description/>
  <cp:lastModifiedBy>Schuyler van Montfrans</cp:lastModifiedBy>
  <cp:revision>4</cp:revision>
  <dcterms:created xsi:type="dcterms:W3CDTF">2020-11-25T19:52:00Z</dcterms:created>
  <dcterms:modified xsi:type="dcterms:W3CDTF">2020-11-25T22:27:00Z</dcterms:modified>
</cp:coreProperties>
</file>